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5E9" w:rsidRDefault="00E76A8E" w:rsidP="009A55E9">
      <w:pPr>
        <w:pStyle w:val="Heading1"/>
        <w:rPr>
          <w:color w:val="auto"/>
        </w:rPr>
      </w:pPr>
      <w:r>
        <w:rPr>
          <w:rFonts w:ascii="Arial" w:hAnsi="Arial"/>
          <w:noProof/>
          <w:color w:val="000000"/>
        </w:rPr>
        <w:drawing>
          <wp:inline distT="0" distB="0" distL="0" distR="0">
            <wp:extent cx="2004484" cy="838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PA\Pictures\logo.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004484" cy="838950"/>
                    </a:xfrm>
                    <a:prstGeom prst="rect">
                      <a:avLst/>
                    </a:prstGeom>
                    <a:noFill/>
                    <a:ln w="9525">
                      <a:noFill/>
                      <a:miter lim="800000"/>
                      <a:headEnd/>
                      <a:tailEnd/>
                    </a:ln>
                  </pic:spPr>
                </pic:pic>
              </a:graphicData>
            </a:graphic>
          </wp:inline>
        </w:drawing>
      </w:r>
    </w:p>
    <w:p w:rsidR="00057B2A" w:rsidRDefault="00057B2A" w:rsidP="009A55E9">
      <w:pPr>
        <w:pStyle w:val="Heading1"/>
        <w:jc w:val="center"/>
        <w:rPr>
          <w:color w:val="auto"/>
        </w:rPr>
      </w:pPr>
    </w:p>
    <w:p w:rsidR="00EB1146" w:rsidRDefault="005F12FF" w:rsidP="009A55E9">
      <w:pPr>
        <w:pStyle w:val="Heading1"/>
        <w:jc w:val="center"/>
        <w:rPr>
          <w:color w:val="auto"/>
        </w:rPr>
      </w:pPr>
      <w:r>
        <w:rPr>
          <w:noProof/>
          <w:color w:val="auto"/>
        </w:rPr>
        <mc:AlternateContent>
          <mc:Choice Requires="wps">
            <w:drawing>
              <wp:anchor distT="0" distB="0" distL="114300" distR="114300" simplePos="0" relativeHeight="251657728" behindDoc="0" locked="0" layoutInCell="1" allowOverlap="1">
                <wp:simplePos x="0" y="0"/>
                <wp:positionH relativeFrom="page">
                  <wp:posOffset>5918200</wp:posOffset>
                </wp:positionH>
                <wp:positionV relativeFrom="page">
                  <wp:posOffset>180975</wp:posOffset>
                </wp:positionV>
                <wp:extent cx="252095" cy="266700"/>
                <wp:effectExtent l="3175" t="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133" w:rsidRDefault="008D01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6pt;margin-top:14.25pt;width:19.85pt;height:21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" filled="f" stroked="f">
                <v:textbox style="mso-fit-shape-to-text:t">
                  <w:txbxContent>
                    <w:p w:rsidR="008D0133" w:rsidRDefault="008D0133"/>
                  </w:txbxContent>
                </v:textbox>
                <w10:wrap anchorx="page" anchory="page"/>
              </v:shape>
            </w:pict>
          </mc:Fallback>
        </mc:AlternateContent>
      </w:r>
      <w:r w:rsidR="00EB1146">
        <w:rPr>
          <w:color w:val="auto"/>
        </w:rPr>
        <w:t>Residents</w:t>
      </w:r>
      <w:r w:rsidR="00057B2A">
        <w:rPr>
          <w:color w:val="auto"/>
        </w:rPr>
        <w:t xml:space="preserve"> Scholarship</w:t>
      </w:r>
      <w:r w:rsidR="00EB1146">
        <w:rPr>
          <w:color w:val="auto"/>
        </w:rPr>
        <w:t xml:space="preserve"> Program</w:t>
      </w:r>
    </w:p>
    <w:tbl>
      <w:tblPr>
        <w:tblStyle w:val="TableGrid"/>
        <w:tblpPr w:leftFromText="180" w:rightFromText="180" w:vertAnchor="text" w:horzAnchor="margin" w:tblpXSpec="center" w:tblpY="593"/>
        <w:tblW w:w="115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
        <w:gridCol w:w="11491"/>
        <w:gridCol w:w="24"/>
      </w:tblGrid>
      <w:tr w:rsidR="00F615D7" w:rsidTr="00F615D7">
        <w:trPr>
          <w:gridBefore w:val="1"/>
          <w:wBefore w:w="22" w:type="dxa"/>
        </w:trPr>
        <w:tc>
          <w:tcPr>
            <w:tcW w:w="11515" w:type="dxa"/>
            <w:gridSpan w:val="2"/>
            <w:tcBorders>
              <w:top w:val="nil"/>
              <w:left w:val="nil"/>
              <w:bottom w:val="nil"/>
              <w:right w:val="nil"/>
            </w:tcBorders>
            <w:shd w:val="clear" w:color="auto" w:fill="F5F5DC"/>
            <w:vAlign w:val="center"/>
          </w:tcPr>
          <w:p w:rsidR="00F615D7" w:rsidRPr="00112AFE" w:rsidRDefault="00F615D7" w:rsidP="00F615D7">
            <w:pPr>
              <w:pStyle w:val="Heading2"/>
              <w:outlineLvl w:val="1"/>
            </w:pPr>
            <w:r>
              <w:t>Application Process</w:t>
            </w:r>
          </w:p>
        </w:tc>
      </w:tr>
      <w:tr w:rsidR="00F615D7" w:rsidTr="00F615D7">
        <w:tc>
          <w:tcPr>
            <w:tcW w:w="11537" w:type="dxa"/>
            <w:gridSpan w:val="3"/>
            <w:tcBorders>
              <w:top w:val="nil"/>
              <w:left w:val="nil"/>
              <w:bottom w:val="nil"/>
              <w:right w:val="nil"/>
            </w:tcBorders>
          </w:tcPr>
          <w:p w:rsidR="00F615D7" w:rsidRDefault="00F615D7" w:rsidP="00F615D7">
            <w:pPr>
              <w:pStyle w:val="Body"/>
            </w:pPr>
            <w:r>
              <w:t>Through the Residents</w:t>
            </w:r>
            <w:r w:rsidR="00057B2A">
              <w:t xml:space="preserve"> Scholarship</w:t>
            </w:r>
            <w:r>
              <w:t xml:space="preserve"> Program, the Supportive Housing Providers Association values participation from the permanent supportive housing residents and consumers. We provide advocacy, leadership development, and educational opportunities for the memberships’ residents. Residents can come to the </w:t>
            </w:r>
            <w:r w:rsidR="00057B2A">
              <w:t xml:space="preserve">association </w:t>
            </w:r>
            <w:r>
              <w:t>meeting</w:t>
            </w:r>
            <w:r w:rsidR="00057B2A">
              <w:t>s and conferences</w:t>
            </w:r>
            <w:r>
              <w:t xml:space="preserve"> to learn about the specific campaigns SHPA is working on, get important updates within the state legislators, and network with other residents around the state. SHPA encourages residents’ participation in the meetings and understand</w:t>
            </w:r>
            <w:r w:rsidR="00057B2A">
              <w:t>s</w:t>
            </w:r>
            <w:r>
              <w:t xml:space="preserve"> the financial burden participation can have. The </w:t>
            </w:r>
            <w:r w:rsidR="00057B2A">
              <w:t>Resident Scholarship Program</w:t>
            </w:r>
            <w:r>
              <w:t xml:space="preserve"> was created to cover the travel expenses for residents attending the </w:t>
            </w:r>
            <w:r w:rsidR="00057B2A">
              <w:t>m</w:t>
            </w:r>
            <w:r>
              <w:t>eeting</w:t>
            </w:r>
            <w:r w:rsidR="00057B2A">
              <w:t>/conferences</w:t>
            </w:r>
            <w:r>
              <w:t xml:space="preserve"> and other events geared toward resident participation. We thank you for your interest in attending the</w:t>
            </w:r>
            <w:r w:rsidR="00057B2A">
              <w:t>se events</w:t>
            </w:r>
            <w:r>
              <w:t xml:space="preserve">. We ask residents to submit their applications at least </w:t>
            </w:r>
            <w:r w:rsidR="00B919A8">
              <w:rPr>
                <w:b/>
              </w:rPr>
              <w:t>3</w:t>
            </w:r>
            <w:r w:rsidRPr="000B511E">
              <w:rPr>
                <w:b/>
              </w:rPr>
              <w:t xml:space="preserve"> weeks before </w:t>
            </w:r>
            <w:r>
              <w:t xml:space="preserve">the meeting for processing. SHPA staff will review the applications, contact the potential recipient with any questions, and then notify the potential recipient one week before the </w:t>
            </w:r>
            <w:r w:rsidR="00057B2A">
              <w:t>event</w:t>
            </w:r>
            <w:r>
              <w:t xml:space="preserve">. If you have any questions regarding the application, the </w:t>
            </w:r>
            <w:r w:rsidR="00057B2A">
              <w:t>event</w:t>
            </w:r>
            <w:r>
              <w:t>, or any other quest</w:t>
            </w:r>
            <w:r w:rsidR="00B919A8">
              <w:t>ions, please contact Aaron Eldridge Sr., Northern Illinois</w:t>
            </w:r>
            <w:r>
              <w:t xml:space="preserve"> Coordinator, at </w:t>
            </w:r>
            <w:r w:rsidR="00B919A8" w:rsidRPr="00B919A8">
              <w:rPr>
                <w:rFonts w:cs="Tahoma"/>
                <w:shd w:val="clear" w:color="auto" w:fill="FFFFFF"/>
              </w:rPr>
              <w:t>217-321-2476</w:t>
            </w:r>
            <w:r w:rsidR="00057B2A">
              <w:rPr>
                <w:rFonts w:cs="Tahoma"/>
                <w:shd w:val="clear" w:color="auto" w:fill="FFFFFF"/>
              </w:rPr>
              <w:t xml:space="preserve"> x1</w:t>
            </w:r>
            <w:r w:rsidRPr="00B919A8">
              <w:rPr>
                <w:rFonts w:cs="Tahoma"/>
              </w:rPr>
              <w:t xml:space="preserve"> or</w:t>
            </w:r>
            <w:r>
              <w:t xml:space="preserve"> via email at </w:t>
            </w:r>
            <w:hyperlink r:id="rId5" w:history="1">
              <w:r w:rsidR="00B919A8" w:rsidRPr="00700533">
                <w:rPr>
                  <w:rStyle w:val="Hyperlink"/>
                </w:rPr>
                <w:t>a.eldridge@shpa-il.org</w:t>
              </w:r>
            </w:hyperlink>
            <w:r>
              <w:t xml:space="preserve">. </w:t>
            </w:r>
          </w:p>
          <w:p w:rsidR="00F615D7" w:rsidRPr="00112AFE" w:rsidRDefault="00F615D7" w:rsidP="00F615D7">
            <w:pPr>
              <w:pStyle w:val="Body"/>
            </w:pPr>
          </w:p>
        </w:tc>
      </w:tr>
      <w:tr w:rsidR="00F615D7" w:rsidTr="00F61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4" w:type="dxa"/>
        </w:trPr>
        <w:tc>
          <w:tcPr>
            <w:tcW w:w="11513" w:type="dxa"/>
            <w:gridSpan w:val="2"/>
          </w:tcPr>
          <w:p w:rsidR="00F615D7" w:rsidRPr="0085135F" w:rsidRDefault="00F615D7" w:rsidP="00F615D7">
            <w:pPr>
              <w:pStyle w:val="Heading2"/>
              <w:outlineLvl w:val="1"/>
              <w:rPr>
                <w:color w:val="auto"/>
              </w:rPr>
            </w:pPr>
            <w:r w:rsidRPr="0085135F">
              <w:rPr>
                <w:color w:val="auto"/>
              </w:rPr>
              <w:t>Contact Information</w:t>
            </w:r>
          </w:p>
        </w:tc>
      </w:tr>
      <w:tr w:rsidR="00F615D7" w:rsidTr="00F61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4" w:type="dxa"/>
          <w:trHeight w:val="638"/>
        </w:trPr>
        <w:tc>
          <w:tcPr>
            <w:tcW w:w="11513" w:type="dxa"/>
            <w:gridSpan w:val="2"/>
          </w:tcPr>
          <w:p w:rsidR="00F615D7" w:rsidRPr="00112AFE" w:rsidRDefault="00F615D7" w:rsidP="00F615D7">
            <w:pPr>
              <w:pStyle w:val="Body"/>
            </w:pPr>
            <w:r>
              <w:t>Name:</w:t>
            </w:r>
          </w:p>
        </w:tc>
      </w:tr>
      <w:tr w:rsidR="00F615D7" w:rsidTr="00F61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4" w:type="dxa"/>
          <w:trHeight w:val="710"/>
        </w:trPr>
        <w:tc>
          <w:tcPr>
            <w:tcW w:w="11513" w:type="dxa"/>
            <w:gridSpan w:val="2"/>
          </w:tcPr>
          <w:p w:rsidR="00F615D7" w:rsidRPr="00112AFE" w:rsidRDefault="00F615D7" w:rsidP="00F615D7">
            <w:pPr>
              <w:pStyle w:val="Body"/>
            </w:pPr>
            <w:r>
              <w:t xml:space="preserve">Street </w:t>
            </w:r>
            <w:r w:rsidRPr="00112AFE">
              <w:t>Address</w:t>
            </w:r>
            <w:r>
              <w:t>:</w:t>
            </w:r>
          </w:p>
        </w:tc>
      </w:tr>
      <w:tr w:rsidR="00F615D7" w:rsidTr="00F61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4" w:type="dxa"/>
          <w:trHeight w:val="800"/>
        </w:trPr>
        <w:tc>
          <w:tcPr>
            <w:tcW w:w="11513" w:type="dxa"/>
            <w:gridSpan w:val="2"/>
          </w:tcPr>
          <w:p w:rsidR="00F615D7" w:rsidRPr="00112AFE" w:rsidRDefault="00F615D7" w:rsidP="00F615D7">
            <w:pPr>
              <w:pStyle w:val="Body"/>
            </w:pPr>
            <w:r>
              <w:t>City State, and ZIP Code:</w:t>
            </w:r>
          </w:p>
        </w:tc>
      </w:tr>
      <w:tr w:rsidR="00F615D7" w:rsidTr="00F61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4" w:type="dxa"/>
          <w:trHeight w:val="719"/>
        </w:trPr>
        <w:tc>
          <w:tcPr>
            <w:tcW w:w="11513" w:type="dxa"/>
            <w:gridSpan w:val="2"/>
          </w:tcPr>
          <w:p w:rsidR="00F615D7" w:rsidRPr="00112AFE" w:rsidRDefault="00F615D7" w:rsidP="00F615D7">
            <w:pPr>
              <w:pStyle w:val="Body"/>
            </w:pPr>
            <w:r>
              <w:t xml:space="preserve">Home Phone: </w:t>
            </w:r>
          </w:p>
        </w:tc>
      </w:tr>
      <w:tr w:rsidR="00F615D7" w:rsidTr="00F61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4" w:type="dxa"/>
          <w:trHeight w:val="791"/>
        </w:trPr>
        <w:tc>
          <w:tcPr>
            <w:tcW w:w="11513" w:type="dxa"/>
            <w:gridSpan w:val="2"/>
          </w:tcPr>
          <w:p w:rsidR="00F615D7" w:rsidRPr="00112AFE" w:rsidRDefault="00F615D7" w:rsidP="00F615D7">
            <w:pPr>
              <w:pStyle w:val="Body"/>
            </w:pPr>
            <w:r>
              <w:t xml:space="preserve">Work </w:t>
            </w:r>
            <w:r w:rsidRPr="00112AFE">
              <w:t>Phone</w:t>
            </w:r>
            <w:r>
              <w:t>:</w:t>
            </w:r>
          </w:p>
        </w:tc>
      </w:tr>
      <w:tr w:rsidR="00F615D7" w:rsidTr="00F61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4" w:type="dxa"/>
          <w:trHeight w:val="710"/>
        </w:trPr>
        <w:tc>
          <w:tcPr>
            <w:tcW w:w="11513" w:type="dxa"/>
            <w:gridSpan w:val="2"/>
          </w:tcPr>
          <w:p w:rsidR="00F615D7" w:rsidRPr="00112AFE" w:rsidRDefault="00F615D7" w:rsidP="00F615D7">
            <w:pPr>
              <w:pStyle w:val="Body"/>
            </w:pPr>
            <w:r w:rsidRPr="00112AFE">
              <w:t>E-</w:t>
            </w:r>
            <w:r>
              <w:t>M</w:t>
            </w:r>
            <w:r w:rsidRPr="00112AFE">
              <w:t>ail</w:t>
            </w:r>
            <w:r>
              <w:t xml:space="preserve"> Address:</w:t>
            </w:r>
          </w:p>
        </w:tc>
      </w:tr>
      <w:tr w:rsidR="00F615D7" w:rsidTr="00F61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4" w:type="dxa"/>
          <w:trHeight w:val="476"/>
        </w:trPr>
        <w:tc>
          <w:tcPr>
            <w:tcW w:w="11513" w:type="dxa"/>
            <w:gridSpan w:val="2"/>
          </w:tcPr>
          <w:p w:rsidR="00F615D7" w:rsidRPr="00112AFE" w:rsidRDefault="00F615D7" w:rsidP="00F615D7">
            <w:pPr>
              <w:pStyle w:val="Body"/>
            </w:pPr>
            <w:r>
              <w:t>Organization/Agency:</w:t>
            </w:r>
          </w:p>
        </w:tc>
      </w:tr>
      <w:tr w:rsidR="00F615D7" w:rsidTr="00F61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4" w:type="dxa"/>
          <w:trHeight w:val="539"/>
        </w:trPr>
        <w:tc>
          <w:tcPr>
            <w:tcW w:w="11513" w:type="dxa"/>
            <w:gridSpan w:val="2"/>
          </w:tcPr>
          <w:p w:rsidR="00F615D7" w:rsidRPr="00112AFE" w:rsidRDefault="00F615D7" w:rsidP="00F615D7">
            <w:pPr>
              <w:pStyle w:val="Body"/>
            </w:pPr>
            <w:r>
              <w:t xml:space="preserve">Best way to contact you: </w:t>
            </w:r>
          </w:p>
        </w:tc>
      </w:tr>
    </w:tbl>
    <w:p w:rsidR="00EB1146" w:rsidRPr="00EB1146" w:rsidRDefault="00EB1146" w:rsidP="00EB1146">
      <w:pPr>
        <w:pStyle w:val="Heading1"/>
        <w:jc w:val="center"/>
      </w:pPr>
      <w:r>
        <w:lastRenderedPageBreak/>
        <w:t xml:space="preserve">Application for the </w:t>
      </w:r>
      <w:r w:rsidR="00057B2A">
        <w:t>Resident Scholarship</w:t>
      </w:r>
    </w:p>
    <w:p w:rsidR="008D0133" w:rsidRDefault="008D0133"/>
    <w:p w:rsidR="00E32AF1" w:rsidRDefault="00E32AF1" w:rsidP="00E32AF1"/>
    <w:p w:rsidR="00E32AF1" w:rsidRPr="00E32AF1" w:rsidRDefault="00F615D7" w:rsidP="00E32AF1">
      <w:r>
        <w:tab/>
      </w:r>
      <w:r>
        <w:tab/>
      </w:r>
    </w:p>
    <w:tbl>
      <w:tblPr>
        <w:tblStyle w:val="TableGrid"/>
        <w:tblpPr w:leftFromText="180" w:rightFromText="180" w:vertAnchor="text" w:tblpX="-972" w:tblpY="-418"/>
        <w:tblW w:w="115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555"/>
      </w:tblGrid>
      <w:tr w:rsidR="00E76A8E" w:rsidTr="00057B2A">
        <w:trPr>
          <w:trHeight w:val="369"/>
        </w:trPr>
        <w:tc>
          <w:tcPr>
            <w:tcW w:w="11555" w:type="dxa"/>
            <w:tcBorders>
              <w:top w:val="nil"/>
              <w:left w:val="nil"/>
              <w:bottom w:val="nil"/>
              <w:right w:val="nil"/>
            </w:tcBorders>
            <w:shd w:val="clear" w:color="auto" w:fill="F5F5DC"/>
            <w:vAlign w:val="center"/>
          </w:tcPr>
          <w:p w:rsidR="00E76A8E" w:rsidRPr="006022C3" w:rsidRDefault="00E76A8E" w:rsidP="00E76A8E">
            <w:pPr>
              <w:pStyle w:val="Heading2"/>
              <w:outlineLvl w:val="1"/>
              <w:rPr>
                <w:color w:val="auto"/>
              </w:rPr>
            </w:pPr>
            <w:r>
              <w:rPr>
                <w:color w:val="auto"/>
              </w:rPr>
              <w:t>Why are you interested in attending the Quarterly Meeting?</w:t>
            </w:r>
          </w:p>
        </w:tc>
      </w:tr>
      <w:tr w:rsidR="00E76A8E" w:rsidTr="00057B2A">
        <w:trPr>
          <w:trHeight w:hRule="exact" w:val="1843"/>
        </w:trPr>
        <w:tc>
          <w:tcPr>
            <w:tcW w:w="11555" w:type="dxa"/>
          </w:tcPr>
          <w:p w:rsidR="00E76A8E" w:rsidRPr="00112AFE" w:rsidRDefault="00E76A8E" w:rsidP="00E76A8E">
            <w:pPr>
              <w:pStyle w:val="Body"/>
            </w:pPr>
          </w:p>
        </w:tc>
      </w:tr>
      <w:tr w:rsidR="00E76A8E" w:rsidTr="00057B2A">
        <w:trPr>
          <w:trHeight w:val="355"/>
        </w:trPr>
        <w:tc>
          <w:tcPr>
            <w:tcW w:w="11555" w:type="dxa"/>
            <w:tcBorders>
              <w:top w:val="nil"/>
              <w:left w:val="nil"/>
              <w:bottom w:val="nil"/>
              <w:right w:val="nil"/>
            </w:tcBorders>
            <w:shd w:val="clear" w:color="auto" w:fill="F5F5DC"/>
            <w:vAlign w:val="center"/>
          </w:tcPr>
          <w:p w:rsidR="00E76A8E" w:rsidRPr="006022C3" w:rsidRDefault="00E76A8E" w:rsidP="00E76A8E">
            <w:pPr>
              <w:pStyle w:val="Heading2"/>
              <w:outlineLvl w:val="1"/>
              <w:rPr>
                <w:color w:val="auto"/>
              </w:rPr>
            </w:pPr>
            <w:r>
              <w:rPr>
                <w:color w:val="auto"/>
              </w:rPr>
              <w:t>What does advocacy mean to you?</w:t>
            </w:r>
          </w:p>
        </w:tc>
      </w:tr>
      <w:tr w:rsidR="00E76A8E" w:rsidTr="00057B2A">
        <w:trPr>
          <w:trHeight w:hRule="exact" w:val="1843"/>
        </w:trPr>
        <w:tc>
          <w:tcPr>
            <w:tcW w:w="11555" w:type="dxa"/>
          </w:tcPr>
          <w:p w:rsidR="00E76A8E" w:rsidRDefault="00E76A8E" w:rsidP="00E76A8E">
            <w:pPr>
              <w:pStyle w:val="Body"/>
            </w:pPr>
          </w:p>
          <w:p w:rsidR="00E76A8E" w:rsidRDefault="00E76A8E" w:rsidP="00E76A8E">
            <w:pPr>
              <w:pStyle w:val="Body"/>
            </w:pPr>
          </w:p>
          <w:p w:rsidR="00E76A8E" w:rsidRDefault="00E76A8E" w:rsidP="00E76A8E">
            <w:pPr>
              <w:pStyle w:val="Body"/>
            </w:pPr>
          </w:p>
          <w:p w:rsidR="00E76A8E" w:rsidRDefault="00E76A8E" w:rsidP="00E76A8E">
            <w:pPr>
              <w:pStyle w:val="Body"/>
            </w:pPr>
          </w:p>
          <w:p w:rsidR="00E76A8E" w:rsidRDefault="00E76A8E" w:rsidP="00E76A8E">
            <w:pPr>
              <w:pStyle w:val="Body"/>
            </w:pPr>
          </w:p>
          <w:p w:rsidR="00E76A8E" w:rsidRDefault="00E76A8E" w:rsidP="00E76A8E">
            <w:pPr>
              <w:pStyle w:val="Body"/>
            </w:pPr>
          </w:p>
          <w:p w:rsidR="00E76A8E" w:rsidRDefault="00E76A8E" w:rsidP="00E76A8E">
            <w:pPr>
              <w:pStyle w:val="Body"/>
            </w:pPr>
          </w:p>
          <w:p w:rsidR="00E76A8E" w:rsidRDefault="00E76A8E" w:rsidP="00E76A8E">
            <w:pPr>
              <w:pStyle w:val="Body"/>
            </w:pPr>
          </w:p>
          <w:p w:rsidR="00E76A8E" w:rsidRPr="00112AFE" w:rsidRDefault="00E76A8E" w:rsidP="00E76A8E">
            <w:pPr>
              <w:pStyle w:val="Body"/>
            </w:pPr>
          </w:p>
        </w:tc>
      </w:tr>
      <w:tr w:rsidR="00E76A8E" w:rsidTr="00057B2A">
        <w:trPr>
          <w:trHeight w:val="369"/>
        </w:trPr>
        <w:tc>
          <w:tcPr>
            <w:tcW w:w="11555" w:type="dxa"/>
            <w:tcBorders>
              <w:top w:val="nil"/>
              <w:left w:val="nil"/>
              <w:bottom w:val="nil"/>
              <w:right w:val="nil"/>
            </w:tcBorders>
            <w:shd w:val="clear" w:color="auto" w:fill="F5F5DC"/>
            <w:vAlign w:val="center"/>
          </w:tcPr>
          <w:p w:rsidR="00E76A8E" w:rsidRPr="006022C3" w:rsidRDefault="00E76A8E" w:rsidP="00E76A8E">
            <w:pPr>
              <w:pStyle w:val="Heading2"/>
              <w:outlineLvl w:val="1"/>
              <w:rPr>
                <w:color w:val="auto"/>
              </w:rPr>
            </w:pPr>
            <w:r>
              <w:rPr>
                <w:color w:val="auto"/>
              </w:rPr>
              <w:t xml:space="preserve">What leadership roles have you taken on in your organization or community? </w:t>
            </w:r>
          </w:p>
        </w:tc>
      </w:tr>
      <w:tr w:rsidR="00E76A8E" w:rsidTr="00057B2A">
        <w:trPr>
          <w:trHeight w:hRule="exact" w:val="1843"/>
        </w:trPr>
        <w:tc>
          <w:tcPr>
            <w:tcW w:w="11555" w:type="dxa"/>
          </w:tcPr>
          <w:p w:rsidR="00E76A8E" w:rsidRPr="003E046F" w:rsidRDefault="00E76A8E" w:rsidP="00E76A8E">
            <w:pPr>
              <w:pStyle w:val="Body"/>
              <w:rPr>
                <w:b/>
              </w:rPr>
            </w:pPr>
          </w:p>
        </w:tc>
      </w:tr>
      <w:tr w:rsidR="00E76A8E" w:rsidTr="00057B2A">
        <w:trPr>
          <w:trHeight w:val="525"/>
        </w:trPr>
        <w:tc>
          <w:tcPr>
            <w:tcW w:w="11555" w:type="dxa"/>
            <w:tcBorders>
              <w:top w:val="nil"/>
              <w:left w:val="nil"/>
              <w:bottom w:val="nil"/>
              <w:right w:val="nil"/>
            </w:tcBorders>
            <w:shd w:val="clear" w:color="auto" w:fill="F5F5DC"/>
            <w:vAlign w:val="center"/>
          </w:tcPr>
          <w:p w:rsidR="00E76A8E" w:rsidRPr="003E046F" w:rsidRDefault="00E76A8E" w:rsidP="00E76A8E">
            <w:pPr>
              <w:pStyle w:val="Heading2"/>
              <w:outlineLvl w:val="1"/>
              <w:rPr>
                <w:color w:val="auto"/>
              </w:rPr>
            </w:pPr>
            <w:r w:rsidRPr="003E046F">
              <w:rPr>
                <w:color w:val="auto"/>
              </w:rPr>
              <w:t>Have you attended a SHPA Quarterly Meeting or event before? If so, which one(s)?</w:t>
            </w:r>
          </w:p>
        </w:tc>
      </w:tr>
      <w:tr w:rsidR="00E76A8E" w:rsidTr="00057B2A">
        <w:trPr>
          <w:trHeight w:hRule="exact" w:val="2245"/>
        </w:trPr>
        <w:tc>
          <w:tcPr>
            <w:tcW w:w="11555" w:type="dxa"/>
          </w:tcPr>
          <w:p w:rsidR="00E76A8E" w:rsidRPr="00112AFE" w:rsidRDefault="00E76A8E" w:rsidP="00E76A8E">
            <w:pPr>
              <w:pStyle w:val="Body"/>
            </w:pPr>
          </w:p>
        </w:tc>
      </w:tr>
      <w:tr w:rsidR="00E76A8E" w:rsidTr="00057B2A">
        <w:trPr>
          <w:trHeight w:val="507"/>
        </w:trPr>
        <w:tc>
          <w:tcPr>
            <w:tcW w:w="11555" w:type="dxa"/>
            <w:tcBorders>
              <w:top w:val="nil"/>
              <w:left w:val="nil"/>
              <w:bottom w:val="nil"/>
              <w:right w:val="nil"/>
            </w:tcBorders>
            <w:shd w:val="clear" w:color="auto" w:fill="F5F5DC"/>
            <w:vAlign w:val="center"/>
          </w:tcPr>
          <w:p w:rsidR="00E76A8E" w:rsidRPr="006022C3" w:rsidRDefault="00E76A8E" w:rsidP="00E76A8E">
            <w:pPr>
              <w:pStyle w:val="Heading2"/>
              <w:outlineLvl w:val="1"/>
              <w:rPr>
                <w:color w:val="auto"/>
              </w:rPr>
            </w:pPr>
            <w:r>
              <w:rPr>
                <w:color w:val="auto"/>
              </w:rPr>
              <w:t>What do you hope to learn from this SHPA Quarterly meeting?</w:t>
            </w:r>
          </w:p>
        </w:tc>
      </w:tr>
      <w:tr w:rsidR="00057B2A" w:rsidTr="00057B2A">
        <w:trPr>
          <w:trHeight w:val="2142"/>
        </w:trPr>
        <w:tc>
          <w:tcPr>
            <w:tcW w:w="11555" w:type="dxa"/>
            <w:tcBorders>
              <w:top w:val="nil"/>
              <w:left w:val="nil"/>
              <w:bottom w:val="nil"/>
              <w:right w:val="nil"/>
            </w:tcBorders>
            <w:shd w:val="clear" w:color="auto" w:fill="auto"/>
            <w:vAlign w:val="center"/>
          </w:tcPr>
          <w:p w:rsidR="00057B2A" w:rsidRDefault="00057B2A" w:rsidP="00E76A8E">
            <w:pPr>
              <w:pStyle w:val="Heading2"/>
              <w:outlineLvl w:val="1"/>
              <w:rPr>
                <w:color w:val="auto"/>
              </w:rPr>
            </w:pPr>
          </w:p>
        </w:tc>
      </w:tr>
    </w:tbl>
    <w:tbl>
      <w:tblPr>
        <w:tblStyle w:val="TableGrid"/>
        <w:tblpPr w:leftFromText="180" w:rightFromText="180" w:vertAnchor="text" w:horzAnchor="margin" w:tblpXSpec="center" w:tblpY="-568"/>
        <w:tblW w:w="116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7E0" w:firstRow="1" w:lastRow="1" w:firstColumn="1" w:lastColumn="1" w:noHBand="1" w:noVBand="1"/>
      </w:tblPr>
      <w:tblGrid>
        <w:gridCol w:w="3695"/>
        <w:gridCol w:w="7933"/>
      </w:tblGrid>
      <w:tr w:rsidR="002E330F" w:rsidTr="00F615D7">
        <w:trPr>
          <w:trHeight w:val="444"/>
        </w:trPr>
        <w:tc>
          <w:tcPr>
            <w:tcW w:w="11628" w:type="dxa"/>
            <w:gridSpan w:val="2"/>
            <w:tcBorders>
              <w:top w:val="nil"/>
              <w:left w:val="nil"/>
              <w:bottom w:val="nil"/>
              <w:right w:val="nil"/>
            </w:tcBorders>
            <w:shd w:val="clear" w:color="auto" w:fill="F5F5DC"/>
            <w:vAlign w:val="center"/>
          </w:tcPr>
          <w:p w:rsidR="002E330F" w:rsidRPr="00112AFE" w:rsidRDefault="002E330F" w:rsidP="002E330F">
            <w:pPr>
              <w:pStyle w:val="Heading2"/>
              <w:outlineLvl w:val="1"/>
            </w:pPr>
            <w:r>
              <w:lastRenderedPageBreak/>
              <w:t>Person to Notify in Case of Emergency</w:t>
            </w:r>
          </w:p>
        </w:tc>
      </w:tr>
      <w:tr w:rsidR="002E330F" w:rsidTr="00F615D7">
        <w:trPr>
          <w:trHeight w:val="359"/>
        </w:trPr>
        <w:tc>
          <w:tcPr>
            <w:tcW w:w="3695" w:type="dxa"/>
            <w:vAlign w:val="center"/>
          </w:tcPr>
          <w:p w:rsidR="002E330F" w:rsidRPr="00112AFE" w:rsidRDefault="002E330F" w:rsidP="002E330F">
            <w:pPr>
              <w:pStyle w:val="Body"/>
            </w:pPr>
            <w:r>
              <w:t>Name</w:t>
            </w:r>
          </w:p>
        </w:tc>
        <w:tc>
          <w:tcPr>
            <w:tcW w:w="7933" w:type="dxa"/>
            <w:vAlign w:val="center"/>
          </w:tcPr>
          <w:p w:rsidR="002E330F" w:rsidRDefault="002E330F" w:rsidP="002E330F"/>
        </w:tc>
      </w:tr>
      <w:tr w:rsidR="002E330F" w:rsidTr="00F615D7">
        <w:trPr>
          <w:trHeight w:val="359"/>
        </w:trPr>
        <w:tc>
          <w:tcPr>
            <w:tcW w:w="3695" w:type="dxa"/>
            <w:vAlign w:val="center"/>
          </w:tcPr>
          <w:p w:rsidR="002E330F" w:rsidRPr="00112AFE" w:rsidRDefault="002E330F" w:rsidP="002E330F">
            <w:pPr>
              <w:pStyle w:val="Body"/>
            </w:pPr>
            <w:r>
              <w:t xml:space="preserve">Street </w:t>
            </w:r>
            <w:r w:rsidRPr="00112AFE">
              <w:t>Address</w:t>
            </w:r>
          </w:p>
        </w:tc>
        <w:tc>
          <w:tcPr>
            <w:tcW w:w="7933" w:type="dxa"/>
            <w:vAlign w:val="center"/>
          </w:tcPr>
          <w:p w:rsidR="002E330F" w:rsidRDefault="002E330F" w:rsidP="002E330F"/>
        </w:tc>
      </w:tr>
      <w:tr w:rsidR="002E330F" w:rsidTr="00F615D7">
        <w:trPr>
          <w:trHeight w:val="359"/>
        </w:trPr>
        <w:tc>
          <w:tcPr>
            <w:tcW w:w="3695" w:type="dxa"/>
            <w:vAlign w:val="center"/>
          </w:tcPr>
          <w:p w:rsidR="002E330F" w:rsidRPr="00112AFE" w:rsidRDefault="002E330F" w:rsidP="002E330F">
            <w:pPr>
              <w:pStyle w:val="Body"/>
            </w:pPr>
            <w:r>
              <w:t>City ST ZIP Code</w:t>
            </w:r>
          </w:p>
        </w:tc>
        <w:tc>
          <w:tcPr>
            <w:tcW w:w="7933" w:type="dxa"/>
            <w:vAlign w:val="center"/>
          </w:tcPr>
          <w:p w:rsidR="002E330F" w:rsidRDefault="002E330F" w:rsidP="002E330F"/>
        </w:tc>
      </w:tr>
      <w:tr w:rsidR="002E330F" w:rsidTr="00F615D7">
        <w:trPr>
          <w:trHeight w:val="359"/>
        </w:trPr>
        <w:tc>
          <w:tcPr>
            <w:tcW w:w="3695" w:type="dxa"/>
            <w:vAlign w:val="center"/>
          </w:tcPr>
          <w:p w:rsidR="002E330F" w:rsidRPr="00112AFE" w:rsidRDefault="002E330F" w:rsidP="002E330F">
            <w:pPr>
              <w:pStyle w:val="Body"/>
            </w:pPr>
            <w:r>
              <w:t>Home Phone</w:t>
            </w:r>
          </w:p>
        </w:tc>
        <w:tc>
          <w:tcPr>
            <w:tcW w:w="7933" w:type="dxa"/>
            <w:vAlign w:val="center"/>
          </w:tcPr>
          <w:p w:rsidR="002E330F" w:rsidRDefault="002E330F" w:rsidP="002E330F"/>
        </w:tc>
      </w:tr>
      <w:tr w:rsidR="002E330F" w:rsidTr="00F615D7">
        <w:trPr>
          <w:trHeight w:val="376"/>
        </w:trPr>
        <w:tc>
          <w:tcPr>
            <w:tcW w:w="3695" w:type="dxa"/>
            <w:vAlign w:val="center"/>
          </w:tcPr>
          <w:p w:rsidR="002E330F" w:rsidRPr="00112AFE" w:rsidRDefault="002E330F" w:rsidP="002E330F">
            <w:pPr>
              <w:pStyle w:val="Body"/>
            </w:pPr>
            <w:r>
              <w:t xml:space="preserve">Work </w:t>
            </w:r>
            <w:r w:rsidRPr="00112AFE">
              <w:t>Phone</w:t>
            </w:r>
          </w:p>
        </w:tc>
        <w:tc>
          <w:tcPr>
            <w:tcW w:w="7933" w:type="dxa"/>
            <w:vAlign w:val="center"/>
          </w:tcPr>
          <w:p w:rsidR="002E330F" w:rsidRDefault="002E330F" w:rsidP="002E330F"/>
        </w:tc>
      </w:tr>
      <w:tr w:rsidR="002E330F" w:rsidTr="00F615D7">
        <w:trPr>
          <w:trHeight w:val="376"/>
        </w:trPr>
        <w:tc>
          <w:tcPr>
            <w:tcW w:w="3695" w:type="dxa"/>
            <w:vAlign w:val="center"/>
          </w:tcPr>
          <w:p w:rsidR="002E330F" w:rsidRPr="00112AFE" w:rsidRDefault="002E330F" w:rsidP="002E330F">
            <w:pPr>
              <w:pStyle w:val="Body"/>
            </w:pPr>
            <w:r w:rsidRPr="00112AFE">
              <w:t>E-</w:t>
            </w:r>
            <w:r>
              <w:t>M</w:t>
            </w:r>
            <w:r w:rsidRPr="00112AFE">
              <w:t>ail</w:t>
            </w:r>
            <w:r>
              <w:t xml:space="preserve"> Address</w:t>
            </w:r>
          </w:p>
        </w:tc>
        <w:tc>
          <w:tcPr>
            <w:tcW w:w="7933" w:type="dxa"/>
            <w:vAlign w:val="center"/>
          </w:tcPr>
          <w:p w:rsidR="002E330F" w:rsidRDefault="002E330F" w:rsidP="002E330F"/>
        </w:tc>
      </w:tr>
      <w:tr w:rsidR="002E330F" w:rsidTr="00F615D7">
        <w:trPr>
          <w:trHeight w:val="376"/>
        </w:trPr>
        <w:tc>
          <w:tcPr>
            <w:tcW w:w="3695" w:type="dxa"/>
            <w:vAlign w:val="center"/>
          </w:tcPr>
          <w:p w:rsidR="002E330F" w:rsidRPr="00112AFE" w:rsidRDefault="002E330F" w:rsidP="002E330F">
            <w:pPr>
              <w:pStyle w:val="Body"/>
            </w:pPr>
            <w:r>
              <w:t>Case Manager</w:t>
            </w:r>
          </w:p>
        </w:tc>
        <w:tc>
          <w:tcPr>
            <w:tcW w:w="7933" w:type="dxa"/>
            <w:vAlign w:val="center"/>
          </w:tcPr>
          <w:p w:rsidR="002E330F" w:rsidRDefault="002E330F" w:rsidP="002E330F"/>
        </w:tc>
      </w:tr>
    </w:tbl>
    <w:tbl>
      <w:tblPr>
        <w:tblStyle w:val="TableGrid"/>
        <w:tblpPr w:leftFromText="180" w:rightFromText="180" w:vertAnchor="text" w:horzAnchor="margin" w:tblpXSpec="center" w:tblpY="2727"/>
        <w:tblW w:w="116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166"/>
        <w:gridCol w:w="1072"/>
        <w:gridCol w:w="6390"/>
      </w:tblGrid>
      <w:tr w:rsidR="002E330F" w:rsidTr="002E330F">
        <w:tc>
          <w:tcPr>
            <w:tcW w:w="11628" w:type="dxa"/>
            <w:gridSpan w:val="3"/>
            <w:tcBorders>
              <w:top w:val="nil"/>
              <w:left w:val="nil"/>
              <w:bottom w:val="nil"/>
              <w:right w:val="nil"/>
            </w:tcBorders>
            <w:shd w:val="clear" w:color="auto" w:fill="F5F5DC"/>
            <w:vAlign w:val="center"/>
          </w:tcPr>
          <w:p w:rsidR="002E330F" w:rsidRPr="00112AFE" w:rsidRDefault="002E330F" w:rsidP="002E330F">
            <w:pPr>
              <w:pStyle w:val="Heading2"/>
              <w:outlineLvl w:val="1"/>
            </w:pPr>
            <w:r>
              <w:t>SHPA Commitment</w:t>
            </w:r>
          </w:p>
        </w:tc>
      </w:tr>
      <w:tr w:rsidR="002E330F" w:rsidTr="002E330F">
        <w:tc>
          <w:tcPr>
            <w:tcW w:w="11628" w:type="dxa"/>
            <w:gridSpan w:val="3"/>
            <w:tcBorders>
              <w:top w:val="nil"/>
              <w:left w:val="nil"/>
              <w:bottom w:val="nil"/>
              <w:right w:val="nil"/>
            </w:tcBorders>
            <w:vAlign w:val="center"/>
          </w:tcPr>
          <w:p w:rsidR="002E330F" w:rsidRPr="00112AFE" w:rsidRDefault="002E330F" w:rsidP="002E330F">
            <w:pPr>
              <w:pStyle w:val="Body"/>
            </w:pPr>
            <w:r>
              <w:t xml:space="preserve">The </w:t>
            </w:r>
            <w:r w:rsidR="00057B2A">
              <w:t>Resident Scholarship</w:t>
            </w:r>
            <w:r>
              <w:t xml:space="preserve"> is designated for supportive housing residents who want to participate in our </w:t>
            </w:r>
            <w:r w:rsidR="00057B2A">
              <w:t xml:space="preserve">meetings </w:t>
            </w:r>
            <w:r>
              <w:t xml:space="preserve">as well as attend other advocacy events hosted by the Supportive Housing Providers Association. Residents who receive financial support are asked to continue their advocacy work through participation in the Residents Committee. We ask that residents identify at least two ways s/he would like to participate. </w:t>
            </w:r>
          </w:p>
        </w:tc>
      </w:tr>
      <w:tr w:rsidR="002E330F" w:rsidTr="002E330F">
        <w:trPr>
          <w:trHeight w:hRule="exact" w:val="216"/>
        </w:trPr>
        <w:tc>
          <w:tcPr>
            <w:tcW w:w="11628" w:type="dxa"/>
            <w:gridSpan w:val="3"/>
            <w:tcBorders>
              <w:top w:val="nil"/>
              <w:left w:val="nil"/>
              <w:bottom w:val="single" w:sz="4" w:space="0" w:color="C0C0C0"/>
              <w:right w:val="nil"/>
            </w:tcBorders>
          </w:tcPr>
          <w:p w:rsidR="002E330F" w:rsidRPr="00112AFE" w:rsidRDefault="002E330F" w:rsidP="002E330F">
            <w:pPr>
              <w:pStyle w:val="Body"/>
            </w:pPr>
          </w:p>
        </w:tc>
      </w:tr>
      <w:tr w:rsidR="002E330F" w:rsidTr="002E330F">
        <w:tc>
          <w:tcPr>
            <w:tcW w:w="5238" w:type="dxa"/>
            <w:gridSpan w:val="2"/>
            <w:vAlign w:val="center"/>
          </w:tcPr>
          <w:p w:rsidR="002E330F" w:rsidRPr="00112AFE" w:rsidRDefault="002E330F" w:rsidP="002E330F">
            <w:pPr>
              <w:pStyle w:val="Body"/>
            </w:pPr>
            <w:r>
              <w:t>__ Participate in monthly Resident Conference Calls</w:t>
            </w:r>
          </w:p>
        </w:tc>
        <w:tc>
          <w:tcPr>
            <w:tcW w:w="6390" w:type="dxa"/>
            <w:vAlign w:val="center"/>
          </w:tcPr>
          <w:p w:rsidR="002E330F" w:rsidRDefault="002E330F" w:rsidP="002E330F">
            <w:pPr>
              <w:pStyle w:val="Body"/>
            </w:pPr>
            <w:r>
              <w:t>__ Invite a Resident to the next Conference Call</w:t>
            </w:r>
          </w:p>
        </w:tc>
      </w:tr>
      <w:tr w:rsidR="002E330F" w:rsidTr="002E330F">
        <w:tc>
          <w:tcPr>
            <w:tcW w:w="5238" w:type="dxa"/>
            <w:gridSpan w:val="2"/>
            <w:vAlign w:val="center"/>
          </w:tcPr>
          <w:p w:rsidR="002E330F" w:rsidRPr="00112AFE" w:rsidRDefault="002E330F" w:rsidP="002E330F">
            <w:pPr>
              <w:pStyle w:val="Body"/>
            </w:pPr>
            <w:r>
              <w:t>__ Make a submission to the SHPA Residents Newsletter</w:t>
            </w:r>
          </w:p>
        </w:tc>
        <w:tc>
          <w:tcPr>
            <w:tcW w:w="6390" w:type="dxa"/>
            <w:vAlign w:val="center"/>
          </w:tcPr>
          <w:p w:rsidR="002E330F" w:rsidRDefault="002E330F" w:rsidP="002E330F">
            <w:pPr>
              <w:pStyle w:val="Body"/>
            </w:pPr>
            <w:r>
              <w:t>__Report your experience at the next Conference Call and/or at your supportive housing agency/organization</w:t>
            </w:r>
          </w:p>
        </w:tc>
      </w:tr>
      <w:tr w:rsidR="002E330F" w:rsidTr="002E330F">
        <w:tc>
          <w:tcPr>
            <w:tcW w:w="5238" w:type="dxa"/>
            <w:gridSpan w:val="2"/>
            <w:vAlign w:val="center"/>
          </w:tcPr>
          <w:p w:rsidR="002E330F" w:rsidRPr="00112AFE" w:rsidRDefault="002E330F" w:rsidP="002E330F">
            <w:pPr>
              <w:pStyle w:val="Body"/>
            </w:pPr>
          </w:p>
        </w:tc>
        <w:tc>
          <w:tcPr>
            <w:tcW w:w="6390" w:type="dxa"/>
            <w:vAlign w:val="center"/>
          </w:tcPr>
          <w:p w:rsidR="002E330F" w:rsidRDefault="002E330F" w:rsidP="002E330F">
            <w:pPr>
              <w:pStyle w:val="Body"/>
            </w:pPr>
          </w:p>
        </w:tc>
      </w:tr>
      <w:tr w:rsidR="002E330F" w:rsidTr="002E330F">
        <w:trPr>
          <w:trHeight w:val="381"/>
        </w:trPr>
        <w:tc>
          <w:tcPr>
            <w:tcW w:w="11628" w:type="dxa"/>
            <w:gridSpan w:val="3"/>
            <w:tcBorders>
              <w:top w:val="nil"/>
              <w:left w:val="nil"/>
              <w:bottom w:val="nil"/>
              <w:right w:val="nil"/>
            </w:tcBorders>
            <w:shd w:val="clear" w:color="auto" w:fill="F5F5DC"/>
            <w:vAlign w:val="center"/>
          </w:tcPr>
          <w:p w:rsidR="002E330F" w:rsidRPr="00112AFE" w:rsidRDefault="002E330F" w:rsidP="002E330F">
            <w:pPr>
              <w:pStyle w:val="Heading2"/>
              <w:outlineLvl w:val="1"/>
            </w:pPr>
            <w:r>
              <w:t>Accommodations</w:t>
            </w:r>
          </w:p>
        </w:tc>
      </w:tr>
      <w:tr w:rsidR="002E330F" w:rsidTr="002E330F">
        <w:trPr>
          <w:trHeight w:val="308"/>
        </w:trPr>
        <w:tc>
          <w:tcPr>
            <w:tcW w:w="11628" w:type="dxa"/>
            <w:gridSpan w:val="3"/>
            <w:tcBorders>
              <w:top w:val="nil"/>
              <w:left w:val="nil"/>
              <w:bottom w:val="nil"/>
              <w:right w:val="nil"/>
            </w:tcBorders>
            <w:vAlign w:val="center"/>
          </w:tcPr>
          <w:p w:rsidR="002E330F" w:rsidRPr="00112AFE" w:rsidRDefault="002E330F" w:rsidP="002E330F">
            <w:pPr>
              <w:pStyle w:val="Body"/>
            </w:pPr>
            <w:r>
              <w:t xml:space="preserve">Please check all the accommodations you will need for the trip. </w:t>
            </w:r>
          </w:p>
        </w:tc>
      </w:tr>
      <w:tr w:rsidR="002E330F" w:rsidTr="002E330F">
        <w:trPr>
          <w:trHeight w:hRule="exact" w:val="211"/>
        </w:trPr>
        <w:tc>
          <w:tcPr>
            <w:tcW w:w="11628" w:type="dxa"/>
            <w:gridSpan w:val="3"/>
            <w:tcBorders>
              <w:top w:val="nil"/>
              <w:left w:val="nil"/>
              <w:bottom w:val="nil"/>
              <w:right w:val="nil"/>
            </w:tcBorders>
          </w:tcPr>
          <w:p w:rsidR="002E330F" w:rsidRPr="00112AFE" w:rsidRDefault="002E330F" w:rsidP="002E330F">
            <w:pPr>
              <w:pStyle w:val="Body"/>
            </w:pPr>
          </w:p>
        </w:tc>
      </w:tr>
      <w:tr w:rsidR="002E330F" w:rsidTr="002E330F">
        <w:trPr>
          <w:trHeight w:val="308"/>
        </w:trPr>
        <w:tc>
          <w:tcPr>
            <w:tcW w:w="4166" w:type="dxa"/>
            <w:tcBorders>
              <w:top w:val="nil"/>
              <w:left w:val="nil"/>
              <w:bottom w:val="nil"/>
              <w:right w:val="nil"/>
            </w:tcBorders>
            <w:vAlign w:val="center"/>
          </w:tcPr>
          <w:p w:rsidR="002E330F" w:rsidRPr="00112AFE" w:rsidRDefault="002E330F" w:rsidP="002E330F">
            <w:pPr>
              <w:pStyle w:val="Body"/>
            </w:pPr>
            <w:r>
              <w:fldChar w:fldCharType="begin"/>
            </w:r>
            <w:r>
              <w:instrText xml:space="preserve"> MACROBUTTON  DoFieldClick ___ </w:instrText>
            </w:r>
            <w:r>
              <w:fldChar w:fldCharType="end"/>
            </w:r>
            <w:r>
              <w:t>Train Fare</w:t>
            </w:r>
          </w:p>
        </w:tc>
        <w:tc>
          <w:tcPr>
            <w:tcW w:w="7462" w:type="dxa"/>
            <w:gridSpan w:val="2"/>
            <w:tcBorders>
              <w:top w:val="nil"/>
              <w:left w:val="nil"/>
              <w:bottom w:val="nil"/>
              <w:right w:val="nil"/>
            </w:tcBorders>
            <w:vAlign w:val="center"/>
          </w:tcPr>
          <w:p w:rsidR="002E330F" w:rsidRDefault="002E330F" w:rsidP="002E330F">
            <w:pPr>
              <w:pStyle w:val="Body"/>
            </w:pPr>
            <w:r>
              <w:fldChar w:fldCharType="begin"/>
            </w:r>
            <w:r>
              <w:instrText xml:space="preserve"> MACROBUTTON  DoFieldClick ___ </w:instrText>
            </w:r>
            <w:r>
              <w:fldChar w:fldCharType="end"/>
            </w:r>
            <w:r>
              <w:t>Transportation from train station to the hotel</w:t>
            </w:r>
          </w:p>
        </w:tc>
      </w:tr>
      <w:tr w:rsidR="002E330F" w:rsidTr="002E330F">
        <w:trPr>
          <w:trHeight w:val="323"/>
        </w:trPr>
        <w:tc>
          <w:tcPr>
            <w:tcW w:w="4166" w:type="dxa"/>
            <w:tcBorders>
              <w:top w:val="nil"/>
              <w:left w:val="nil"/>
              <w:bottom w:val="nil"/>
              <w:right w:val="nil"/>
            </w:tcBorders>
            <w:vAlign w:val="center"/>
          </w:tcPr>
          <w:p w:rsidR="002E330F" w:rsidRPr="00112AFE" w:rsidRDefault="00B919A8" w:rsidP="00B919A8">
            <w:pPr>
              <w:pStyle w:val="Body"/>
            </w:pPr>
            <w:r>
              <w:t>___</w:t>
            </w:r>
            <w:r w:rsidR="002E330F">
              <w:t xml:space="preserve">  1 night hotel</w:t>
            </w:r>
          </w:p>
        </w:tc>
        <w:tc>
          <w:tcPr>
            <w:tcW w:w="7462" w:type="dxa"/>
            <w:gridSpan w:val="2"/>
            <w:tcBorders>
              <w:top w:val="nil"/>
              <w:left w:val="nil"/>
              <w:bottom w:val="nil"/>
              <w:right w:val="nil"/>
            </w:tcBorders>
            <w:vAlign w:val="center"/>
          </w:tcPr>
          <w:p w:rsidR="002E330F" w:rsidRDefault="002E330F" w:rsidP="002E330F">
            <w:pPr>
              <w:pStyle w:val="Body"/>
            </w:pPr>
            <w:r w:rsidRPr="00866592">
              <w:fldChar w:fldCharType="begin"/>
            </w:r>
            <w:r w:rsidRPr="00866592">
              <w:instrText xml:space="preserve"> MACROBUTTON  DoFieldClick ___ </w:instrText>
            </w:r>
            <w:r w:rsidRPr="00866592">
              <w:fldChar w:fldCharType="end"/>
            </w:r>
            <w:r>
              <w:t>Lunch at the Quarterly meeting</w:t>
            </w:r>
          </w:p>
        </w:tc>
      </w:tr>
      <w:tr w:rsidR="002E330F" w:rsidTr="002E330F">
        <w:trPr>
          <w:trHeight w:val="308"/>
        </w:trPr>
        <w:tc>
          <w:tcPr>
            <w:tcW w:w="4166" w:type="dxa"/>
            <w:tcBorders>
              <w:top w:val="nil"/>
              <w:left w:val="nil"/>
              <w:bottom w:val="nil"/>
              <w:right w:val="nil"/>
            </w:tcBorders>
            <w:vAlign w:val="center"/>
          </w:tcPr>
          <w:p w:rsidR="002E330F" w:rsidRPr="00112AFE" w:rsidRDefault="002E330F" w:rsidP="002E330F">
            <w:pPr>
              <w:pStyle w:val="Body"/>
            </w:pPr>
            <w:r>
              <w:fldChar w:fldCharType="begin"/>
            </w:r>
            <w:r>
              <w:instrText xml:space="preserve"> MACROBUTTON  DoFieldClick ___ </w:instrText>
            </w:r>
            <w:r>
              <w:fldChar w:fldCharType="end"/>
            </w:r>
            <w:r>
              <w:t>Lunch for travels</w:t>
            </w:r>
          </w:p>
        </w:tc>
        <w:tc>
          <w:tcPr>
            <w:tcW w:w="7462" w:type="dxa"/>
            <w:gridSpan w:val="2"/>
            <w:tcBorders>
              <w:top w:val="nil"/>
              <w:left w:val="nil"/>
              <w:bottom w:val="nil"/>
              <w:right w:val="nil"/>
            </w:tcBorders>
            <w:vAlign w:val="center"/>
          </w:tcPr>
          <w:p w:rsidR="002E330F" w:rsidRDefault="002E330F" w:rsidP="002E330F">
            <w:pPr>
              <w:pStyle w:val="Body"/>
            </w:pPr>
            <w:r>
              <w:fldChar w:fldCharType="begin"/>
            </w:r>
            <w:r>
              <w:instrText xml:space="preserve"> MACROBUTTON  DoFieldClick ___ </w:instrText>
            </w:r>
            <w:r>
              <w:fldChar w:fldCharType="end"/>
            </w:r>
            <w:r>
              <w:t>Other: ____________________________________</w:t>
            </w:r>
          </w:p>
        </w:tc>
      </w:tr>
      <w:tr w:rsidR="002E330F" w:rsidTr="002E330F">
        <w:trPr>
          <w:trHeight w:val="308"/>
        </w:trPr>
        <w:tc>
          <w:tcPr>
            <w:tcW w:w="4166" w:type="dxa"/>
            <w:tcBorders>
              <w:top w:val="nil"/>
              <w:left w:val="nil"/>
              <w:bottom w:val="nil"/>
              <w:right w:val="nil"/>
            </w:tcBorders>
            <w:vAlign w:val="center"/>
          </w:tcPr>
          <w:p w:rsidR="002E330F" w:rsidRDefault="002E330F" w:rsidP="002E330F">
            <w:pPr>
              <w:pStyle w:val="Body"/>
            </w:pPr>
            <w:r>
              <w:t>___ Gas</w:t>
            </w:r>
          </w:p>
        </w:tc>
        <w:tc>
          <w:tcPr>
            <w:tcW w:w="7462" w:type="dxa"/>
            <w:gridSpan w:val="2"/>
            <w:tcBorders>
              <w:top w:val="nil"/>
              <w:left w:val="nil"/>
              <w:bottom w:val="nil"/>
              <w:right w:val="nil"/>
            </w:tcBorders>
            <w:vAlign w:val="center"/>
          </w:tcPr>
          <w:p w:rsidR="002E330F" w:rsidRDefault="002E330F" w:rsidP="002E330F">
            <w:pPr>
              <w:pStyle w:val="Body"/>
            </w:pPr>
          </w:p>
        </w:tc>
      </w:tr>
      <w:tr w:rsidR="002E330F" w:rsidTr="00F615D7">
        <w:trPr>
          <w:trHeight w:val="564"/>
        </w:trPr>
        <w:tc>
          <w:tcPr>
            <w:tcW w:w="11628" w:type="dxa"/>
            <w:gridSpan w:val="3"/>
            <w:tcBorders>
              <w:top w:val="nil"/>
              <w:left w:val="nil"/>
              <w:bottom w:val="nil"/>
              <w:right w:val="nil"/>
            </w:tcBorders>
            <w:shd w:val="clear" w:color="auto" w:fill="F5F5DC"/>
            <w:vAlign w:val="center"/>
          </w:tcPr>
          <w:p w:rsidR="002E330F" w:rsidRPr="00112AFE" w:rsidRDefault="002E330F" w:rsidP="002E330F">
            <w:pPr>
              <w:pStyle w:val="Heading2"/>
              <w:outlineLvl w:val="1"/>
            </w:pPr>
            <w:r>
              <w:t>Our Policy</w:t>
            </w:r>
          </w:p>
        </w:tc>
      </w:tr>
      <w:tr w:rsidR="002E330F" w:rsidTr="002E330F">
        <w:tc>
          <w:tcPr>
            <w:tcW w:w="11628" w:type="dxa"/>
            <w:gridSpan w:val="3"/>
            <w:tcBorders>
              <w:top w:val="nil"/>
              <w:left w:val="nil"/>
              <w:bottom w:val="nil"/>
              <w:right w:val="nil"/>
            </w:tcBorders>
          </w:tcPr>
          <w:p w:rsidR="002E330F" w:rsidRDefault="002E330F" w:rsidP="002E330F">
            <w:pPr>
              <w:pStyle w:val="Body"/>
            </w:pPr>
            <w:r>
              <w:t xml:space="preserve">Please allow Supportive Housing Providers Association </w:t>
            </w:r>
            <w:r w:rsidRPr="002628C6">
              <w:rPr>
                <w:b/>
              </w:rPr>
              <w:t>three weeks before</w:t>
            </w:r>
            <w:r>
              <w:t xml:space="preserve"> the </w:t>
            </w:r>
            <w:r w:rsidR="005F12FF">
              <w:t>m</w:t>
            </w:r>
            <w:r>
              <w:t>eeting</w:t>
            </w:r>
            <w:r w:rsidR="005F12FF">
              <w:t>/event</w:t>
            </w:r>
            <w:r>
              <w:t xml:space="preserve"> for processing. If you have any questions regarding the application, the Meeting</w:t>
            </w:r>
            <w:r w:rsidR="005F12FF">
              <w:t>/Event</w:t>
            </w:r>
            <w:r>
              <w:t xml:space="preserve">, or any </w:t>
            </w:r>
            <w:r w:rsidR="00B919A8">
              <w:t xml:space="preserve">other questions, please contact Aaron Eldridge Sr., Northern Illinois Coordinator, at </w:t>
            </w:r>
            <w:r w:rsidR="00B919A8" w:rsidRPr="00B919A8">
              <w:rPr>
                <w:rFonts w:cs="Tahoma"/>
                <w:shd w:val="clear" w:color="auto" w:fill="FFFFFF"/>
              </w:rPr>
              <w:t>217-321-2476</w:t>
            </w:r>
            <w:r w:rsidR="00B919A8" w:rsidRPr="00B919A8">
              <w:rPr>
                <w:rFonts w:cs="Tahoma"/>
              </w:rPr>
              <w:t xml:space="preserve"> </w:t>
            </w:r>
            <w:r w:rsidR="005F12FF">
              <w:rPr>
                <w:rFonts w:cs="Tahoma"/>
              </w:rPr>
              <w:t xml:space="preserve">x1 </w:t>
            </w:r>
            <w:r w:rsidR="00B919A8" w:rsidRPr="00B919A8">
              <w:rPr>
                <w:rFonts w:cs="Tahoma"/>
              </w:rPr>
              <w:t>or</w:t>
            </w:r>
            <w:r w:rsidR="00B919A8">
              <w:t xml:space="preserve"> via email at </w:t>
            </w:r>
            <w:hyperlink r:id="rId6" w:history="1">
              <w:r w:rsidR="00B919A8" w:rsidRPr="00700533">
                <w:rPr>
                  <w:rStyle w:val="Hyperlink"/>
                </w:rPr>
                <w:t>a.eldridge@shpa-il.org</w:t>
              </w:r>
            </w:hyperlink>
            <w:r w:rsidR="00B919A8">
              <w:t xml:space="preserve">. </w:t>
            </w:r>
            <w:r>
              <w:t>The policy of this organization to provide equal opportunities without regard to race, color, religion, national origin, gender, sexual preference, age, or disability.</w:t>
            </w:r>
          </w:p>
          <w:p w:rsidR="002E330F" w:rsidRDefault="002E330F" w:rsidP="002E330F">
            <w:pPr>
              <w:pStyle w:val="Body"/>
            </w:pPr>
          </w:p>
          <w:p w:rsidR="002E330F" w:rsidRPr="00112AFE" w:rsidRDefault="002E330F" w:rsidP="002E330F">
            <w:pPr>
              <w:pStyle w:val="Body"/>
            </w:pPr>
          </w:p>
        </w:tc>
      </w:tr>
    </w:tbl>
    <w:tbl>
      <w:tblPr>
        <w:tblStyle w:val="TableGrid"/>
        <w:tblpPr w:leftFromText="180" w:rightFromText="180" w:vertAnchor="text" w:horzAnchor="margin" w:tblpXSpec="center" w:tblpY="462"/>
        <w:tblOverlap w:val="never"/>
        <w:tblW w:w="115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624"/>
        <w:gridCol w:w="7970"/>
      </w:tblGrid>
      <w:tr w:rsidR="002E330F" w:rsidRPr="00E5088E" w:rsidTr="00F615D7">
        <w:trPr>
          <w:trHeight w:val="479"/>
        </w:trPr>
        <w:tc>
          <w:tcPr>
            <w:tcW w:w="11594" w:type="dxa"/>
            <w:gridSpan w:val="2"/>
            <w:tcBorders>
              <w:top w:val="nil"/>
              <w:left w:val="nil"/>
              <w:bottom w:val="nil"/>
              <w:right w:val="nil"/>
            </w:tcBorders>
            <w:shd w:val="clear" w:color="auto" w:fill="F5F5DC"/>
            <w:vAlign w:val="center"/>
          </w:tcPr>
          <w:p w:rsidR="002E330F" w:rsidRPr="00E5088E" w:rsidRDefault="002E330F" w:rsidP="002E330F">
            <w:pPr>
              <w:pStyle w:val="Heading2"/>
              <w:outlineLvl w:val="1"/>
            </w:pPr>
            <w:r w:rsidRPr="00E5088E">
              <w:t>Agreement and Signature</w:t>
            </w:r>
          </w:p>
        </w:tc>
      </w:tr>
      <w:tr w:rsidR="002E330F" w:rsidRPr="00E5088E" w:rsidTr="00F615D7">
        <w:trPr>
          <w:trHeight w:val="1001"/>
        </w:trPr>
        <w:tc>
          <w:tcPr>
            <w:tcW w:w="11594" w:type="dxa"/>
            <w:gridSpan w:val="2"/>
            <w:tcBorders>
              <w:top w:val="nil"/>
              <w:left w:val="nil"/>
              <w:bottom w:val="nil"/>
              <w:right w:val="nil"/>
            </w:tcBorders>
            <w:vAlign w:val="center"/>
          </w:tcPr>
          <w:p w:rsidR="002E330F" w:rsidRPr="00E5088E" w:rsidRDefault="002E330F" w:rsidP="002E330F">
            <w:pPr>
              <w:pStyle w:val="Body"/>
            </w:pPr>
            <w:r w:rsidRPr="00E5088E">
              <w:t>By submitting this application, I affirm that the facts set forth in it are true and complete. I understand that if I am accepted as a recipient I will respect the accommodations</w:t>
            </w:r>
            <w:r>
              <w:t xml:space="preserve"> and commitments as well as app</w:t>
            </w:r>
            <w:r w:rsidRPr="00E5088E">
              <w:t>r</w:t>
            </w:r>
            <w:r>
              <w:t>opriately all funds association with my acceptance of the funds</w:t>
            </w:r>
            <w:r w:rsidRPr="00E5088E">
              <w:t xml:space="preserve">. </w:t>
            </w:r>
          </w:p>
        </w:tc>
      </w:tr>
      <w:tr w:rsidR="002E330F" w:rsidRPr="00E5088E" w:rsidTr="00F615D7">
        <w:trPr>
          <w:trHeight w:hRule="exact" w:val="269"/>
        </w:trPr>
        <w:tc>
          <w:tcPr>
            <w:tcW w:w="11594" w:type="dxa"/>
            <w:gridSpan w:val="2"/>
            <w:tcBorders>
              <w:top w:val="nil"/>
              <w:left w:val="nil"/>
              <w:bottom w:val="single" w:sz="4" w:space="0" w:color="C0C0C0"/>
              <w:right w:val="nil"/>
            </w:tcBorders>
          </w:tcPr>
          <w:p w:rsidR="002E330F" w:rsidRPr="00E5088E" w:rsidRDefault="002E330F" w:rsidP="002E330F">
            <w:pPr>
              <w:pStyle w:val="Body"/>
            </w:pPr>
          </w:p>
        </w:tc>
      </w:tr>
      <w:tr w:rsidR="002E330F" w:rsidRPr="00E5088E" w:rsidTr="00F615D7">
        <w:trPr>
          <w:trHeight w:val="396"/>
        </w:trPr>
        <w:tc>
          <w:tcPr>
            <w:tcW w:w="3624" w:type="dxa"/>
            <w:vAlign w:val="center"/>
          </w:tcPr>
          <w:p w:rsidR="002E330F" w:rsidRPr="00E5088E" w:rsidRDefault="002E330F" w:rsidP="002E330F">
            <w:pPr>
              <w:pStyle w:val="Body"/>
            </w:pPr>
            <w:r w:rsidRPr="00E5088E">
              <w:t>Name (printed)</w:t>
            </w:r>
          </w:p>
        </w:tc>
        <w:tc>
          <w:tcPr>
            <w:tcW w:w="7970" w:type="dxa"/>
            <w:vAlign w:val="center"/>
          </w:tcPr>
          <w:p w:rsidR="002E330F" w:rsidRPr="00E5088E" w:rsidRDefault="002E330F" w:rsidP="002E330F">
            <w:pPr>
              <w:pStyle w:val="Body"/>
            </w:pPr>
            <w:bookmarkStart w:id="0" w:name="_GoBack"/>
            <w:bookmarkEnd w:id="0"/>
          </w:p>
        </w:tc>
      </w:tr>
      <w:tr w:rsidR="002E330F" w:rsidRPr="00E5088E" w:rsidTr="00F615D7">
        <w:trPr>
          <w:trHeight w:val="375"/>
        </w:trPr>
        <w:tc>
          <w:tcPr>
            <w:tcW w:w="3624" w:type="dxa"/>
            <w:vAlign w:val="center"/>
          </w:tcPr>
          <w:p w:rsidR="002E330F" w:rsidRPr="00E5088E" w:rsidRDefault="002E330F" w:rsidP="002E330F">
            <w:pPr>
              <w:pStyle w:val="Body"/>
            </w:pPr>
            <w:r w:rsidRPr="00E5088E">
              <w:t>Signature</w:t>
            </w:r>
          </w:p>
        </w:tc>
        <w:tc>
          <w:tcPr>
            <w:tcW w:w="7970" w:type="dxa"/>
            <w:vAlign w:val="center"/>
          </w:tcPr>
          <w:p w:rsidR="002E330F" w:rsidRPr="00E5088E" w:rsidRDefault="002E330F" w:rsidP="002E330F">
            <w:pPr>
              <w:pStyle w:val="Body"/>
            </w:pPr>
          </w:p>
        </w:tc>
      </w:tr>
      <w:tr w:rsidR="002E330F" w:rsidRPr="00E5088E" w:rsidTr="00F615D7">
        <w:trPr>
          <w:trHeight w:val="396"/>
        </w:trPr>
        <w:tc>
          <w:tcPr>
            <w:tcW w:w="3624" w:type="dxa"/>
            <w:vAlign w:val="center"/>
          </w:tcPr>
          <w:p w:rsidR="002E330F" w:rsidRPr="00E5088E" w:rsidRDefault="002E330F" w:rsidP="002E330F">
            <w:pPr>
              <w:pStyle w:val="Body"/>
            </w:pPr>
            <w:r w:rsidRPr="00E5088E">
              <w:t>Date</w:t>
            </w:r>
          </w:p>
        </w:tc>
        <w:tc>
          <w:tcPr>
            <w:tcW w:w="7970" w:type="dxa"/>
            <w:vAlign w:val="center"/>
          </w:tcPr>
          <w:p w:rsidR="002E330F" w:rsidRPr="00E5088E" w:rsidRDefault="002E330F" w:rsidP="002E330F">
            <w:pPr>
              <w:pStyle w:val="Body"/>
            </w:pPr>
          </w:p>
        </w:tc>
      </w:tr>
    </w:tbl>
    <w:p w:rsidR="008D0133" w:rsidRPr="002F2341" w:rsidRDefault="008D0133">
      <w:pPr>
        <w:pStyle w:val="Heading2"/>
      </w:pPr>
    </w:p>
    <w:sectPr w:rsidR="008D0133" w:rsidRPr="002F2341" w:rsidSect="0045781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5F"/>
    <w:rsid w:val="000314E0"/>
    <w:rsid w:val="00057B2A"/>
    <w:rsid w:val="000A76DA"/>
    <w:rsid w:val="000B511E"/>
    <w:rsid w:val="000C6E06"/>
    <w:rsid w:val="000F7C76"/>
    <w:rsid w:val="001A27FC"/>
    <w:rsid w:val="002456FA"/>
    <w:rsid w:val="00245E2B"/>
    <w:rsid w:val="002628C6"/>
    <w:rsid w:val="002E330F"/>
    <w:rsid w:val="002F6036"/>
    <w:rsid w:val="003E046F"/>
    <w:rsid w:val="00406965"/>
    <w:rsid w:val="00411D6C"/>
    <w:rsid w:val="0041260F"/>
    <w:rsid w:val="00457819"/>
    <w:rsid w:val="004D15FE"/>
    <w:rsid w:val="005A2F8B"/>
    <w:rsid w:val="005B7E7E"/>
    <w:rsid w:val="005F12FF"/>
    <w:rsid w:val="005F1602"/>
    <w:rsid w:val="00601F63"/>
    <w:rsid w:val="006022C3"/>
    <w:rsid w:val="0065062D"/>
    <w:rsid w:val="0067055E"/>
    <w:rsid w:val="006E1E8A"/>
    <w:rsid w:val="00744D1E"/>
    <w:rsid w:val="0085135F"/>
    <w:rsid w:val="008846F5"/>
    <w:rsid w:val="008B53DC"/>
    <w:rsid w:val="008D0133"/>
    <w:rsid w:val="008E5D88"/>
    <w:rsid w:val="00993B1C"/>
    <w:rsid w:val="009A55E9"/>
    <w:rsid w:val="00AD6C0A"/>
    <w:rsid w:val="00B00D55"/>
    <w:rsid w:val="00B1476E"/>
    <w:rsid w:val="00B1505A"/>
    <w:rsid w:val="00B57B03"/>
    <w:rsid w:val="00B919A8"/>
    <w:rsid w:val="00BA7CD1"/>
    <w:rsid w:val="00C25E5E"/>
    <w:rsid w:val="00D03EC3"/>
    <w:rsid w:val="00D050A5"/>
    <w:rsid w:val="00D564A9"/>
    <w:rsid w:val="00E32AF1"/>
    <w:rsid w:val="00E76A8E"/>
    <w:rsid w:val="00EB1146"/>
    <w:rsid w:val="00F605F7"/>
    <w:rsid w:val="00F615D7"/>
    <w:rsid w:val="00F67642"/>
    <w:rsid w:val="00F970A0"/>
    <w:rsid w:val="00FA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F8C6"/>
  <w15:docId w15:val="{6691F4C6-F38B-4E48-92F2-88B9AF67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819"/>
    <w:rPr>
      <w:sz w:val="24"/>
      <w:szCs w:val="24"/>
    </w:rPr>
  </w:style>
  <w:style w:type="paragraph" w:styleId="Heading1">
    <w:name w:val="heading 1"/>
    <w:basedOn w:val="Normal"/>
    <w:next w:val="Normal"/>
    <w:qFormat/>
    <w:rsid w:val="00457819"/>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457819"/>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81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57819"/>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D050A5"/>
    <w:rPr>
      <w:rFonts w:ascii="Tahoma" w:hAnsi="Tahoma" w:cs="Tahoma"/>
      <w:sz w:val="16"/>
      <w:szCs w:val="16"/>
    </w:rPr>
  </w:style>
  <w:style w:type="character" w:customStyle="1" w:styleId="BalloonTextChar">
    <w:name w:val="Balloon Text Char"/>
    <w:basedOn w:val="DefaultParagraphFont"/>
    <w:link w:val="BalloonText"/>
    <w:uiPriority w:val="99"/>
    <w:semiHidden/>
    <w:rsid w:val="00D050A5"/>
    <w:rPr>
      <w:rFonts w:ascii="Tahoma" w:hAnsi="Tahoma" w:cs="Tahoma"/>
      <w:sz w:val="16"/>
      <w:szCs w:val="16"/>
    </w:rPr>
  </w:style>
  <w:style w:type="character" w:styleId="Hyperlink">
    <w:name w:val="Hyperlink"/>
    <w:basedOn w:val="DefaultParagraphFont"/>
    <w:uiPriority w:val="99"/>
    <w:unhideWhenUsed/>
    <w:rsid w:val="001A2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dridge@shpa-il.org" TargetMode="External"/><Relationship Id="rId5" Type="http://schemas.openxmlformats.org/officeDocument/2006/relationships/hyperlink" Target="mailto:a.eldridge@shpa-il.org"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PA\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SHPA</dc:creator>
  <cp:lastModifiedBy>David Esposito-Leef</cp:lastModifiedBy>
  <cp:revision>2</cp:revision>
  <cp:lastPrinted>2012-08-20T20:25:00Z</cp:lastPrinted>
  <dcterms:created xsi:type="dcterms:W3CDTF">2018-05-01T20:35:00Z</dcterms:created>
  <dcterms:modified xsi:type="dcterms:W3CDTF">2018-05-01T20:35:00Z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